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4A5E4" w14:textId="1054F679" w:rsidR="00997450" w:rsidRPr="00997450" w:rsidRDefault="00997450" w:rsidP="00997450">
      <w:pPr>
        <w:rPr>
          <w:rFonts w:ascii="Times New Roman" w:hAnsi="Times New Roman" w:cs="Times New Roman"/>
          <w:b/>
          <w:bCs/>
          <w:sz w:val="24"/>
          <w:szCs w:val="24"/>
        </w:rPr>
      </w:pPr>
      <w:r w:rsidRPr="00997450">
        <w:rPr>
          <w:rFonts w:ascii="Times New Roman" w:hAnsi="Times New Roman" w:cs="Times New Roman"/>
          <w:b/>
          <w:bCs/>
          <w:sz w:val="24"/>
          <w:szCs w:val="24"/>
        </w:rPr>
        <w:t xml:space="preserve">                 </w:t>
      </w:r>
      <w:r w:rsidRPr="00997450">
        <w:rPr>
          <w:rFonts w:ascii="Times New Roman" w:hAnsi="Times New Roman" w:cs="Times New Roman"/>
          <w:b/>
          <w:bCs/>
          <w:sz w:val="24"/>
          <w:szCs w:val="24"/>
        </w:rPr>
        <w:t xml:space="preserve">Reading Day Celebration &amp; Annual Best Reader Award Distribution </w:t>
      </w:r>
    </w:p>
    <w:p w14:paraId="266CDE71" w14:textId="77777777" w:rsidR="00997450" w:rsidRDefault="00997450" w:rsidP="00997450"/>
    <w:p w14:paraId="3650E264" w14:textId="399E5AE2" w:rsidR="00D02C83" w:rsidRDefault="00997450" w:rsidP="00997450">
      <w:pPr>
        <w:jc w:val="both"/>
      </w:pPr>
      <w:r>
        <w:t xml:space="preserve">Reading day was celebrated under the auspices of MG College Central Library on 19.6.2025 at 2.30 pm. Kannur University syndicate member Sri. Pramod Kumar was the chief guest. Reading Day celebration was inaugurated by MG </w:t>
      </w:r>
      <w:proofErr w:type="gramStart"/>
      <w:r>
        <w:t>College  Principal</w:t>
      </w:r>
      <w:proofErr w:type="gramEnd"/>
      <w:r>
        <w:t xml:space="preserve"> Dr. Swarupa R. IQAC Coordinator Dr. Aneesh Kumar, College Librarian Dr. Linsha and annual best reader award winner Jenny KC spoke at the function. Reading day talk was followed by book review by the students. Sneha </w:t>
      </w:r>
      <w:proofErr w:type="gramStart"/>
      <w:r>
        <w:t>Mohandas( 3</w:t>
      </w:r>
      <w:proofErr w:type="gramEnd"/>
      <w:r>
        <w:t xml:space="preserve">rd BCom), Amrutha </w:t>
      </w:r>
      <w:proofErr w:type="gramStart"/>
      <w:r>
        <w:t>Devi( 2</w:t>
      </w:r>
      <w:proofErr w:type="gramEnd"/>
      <w:r>
        <w:t xml:space="preserve">nd CS), </w:t>
      </w:r>
      <w:proofErr w:type="spellStart"/>
      <w:r>
        <w:t>Sreenandh</w:t>
      </w:r>
      <w:proofErr w:type="spellEnd"/>
      <w:r>
        <w:t xml:space="preserve"> </w:t>
      </w:r>
      <w:proofErr w:type="gramStart"/>
      <w:r>
        <w:t>( 2</w:t>
      </w:r>
      <w:proofErr w:type="gramEnd"/>
      <w:r>
        <w:t xml:space="preserve">nd CS) presented their reading experience. The annual best reader award was distributed on the occasion. </w:t>
      </w:r>
      <w:proofErr w:type="spellStart"/>
      <w:r>
        <w:t>Bsc</w:t>
      </w:r>
      <w:proofErr w:type="spellEnd"/>
      <w:r>
        <w:t xml:space="preserve"> Physics Student Jenny K C and MSc Mathematics student Lavanya U K were selected as annual best readers. 3 </w:t>
      </w:r>
      <w:proofErr w:type="spellStart"/>
      <w:r>
        <w:t>rd</w:t>
      </w:r>
      <w:proofErr w:type="spellEnd"/>
      <w:r>
        <w:t xml:space="preserve"> BCom student Sneha Mohandas delivered official vote of thanks.</w:t>
      </w:r>
    </w:p>
    <w:p w14:paraId="7223719E" w14:textId="77777777" w:rsidR="006A427D" w:rsidRDefault="00997450" w:rsidP="00997450">
      <w:pPr>
        <w:jc w:val="both"/>
      </w:pPr>
      <w:r>
        <w:rPr>
          <w:noProof/>
        </w:rPr>
        <w:drawing>
          <wp:inline distT="0" distB="0" distL="0" distR="0" wp14:anchorId="132491AF" wp14:editId="021BEC6E">
            <wp:extent cx="4580659" cy="3562460"/>
            <wp:effectExtent l="0" t="0" r="0" b="0"/>
            <wp:docPr id="92193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30415" name="Picture 921930415"/>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35740" cy="3605297"/>
                    </a:xfrm>
                    <a:prstGeom prst="rect">
                      <a:avLst/>
                    </a:prstGeom>
                  </pic:spPr>
                </pic:pic>
              </a:graphicData>
            </a:graphic>
          </wp:inline>
        </w:drawing>
      </w:r>
    </w:p>
    <w:p w14:paraId="2F61BDC3" w14:textId="16E534B3" w:rsidR="00997450" w:rsidRDefault="006A427D" w:rsidP="00997450">
      <w:pPr>
        <w:jc w:val="both"/>
      </w:pPr>
      <w:r>
        <w:rPr>
          <w:noProof/>
        </w:rPr>
        <w:lastRenderedPageBreak/>
        <w:drawing>
          <wp:inline distT="0" distB="0" distL="0" distR="0" wp14:anchorId="58B87E00" wp14:editId="4D9256E2">
            <wp:extent cx="4018319" cy="3151650"/>
            <wp:effectExtent l="0" t="0" r="1270" b="0"/>
            <wp:docPr id="1221738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38071" name="Picture 122173807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38077" cy="3167147"/>
                    </a:xfrm>
                    <a:prstGeom prst="rect">
                      <a:avLst/>
                    </a:prstGeom>
                  </pic:spPr>
                </pic:pic>
              </a:graphicData>
            </a:graphic>
          </wp:inline>
        </w:drawing>
      </w:r>
    </w:p>
    <w:p w14:paraId="59952798" w14:textId="5F8CE7AE" w:rsidR="006A427D" w:rsidRPr="00997450" w:rsidRDefault="00507D40" w:rsidP="00997450">
      <w:pPr>
        <w:jc w:val="both"/>
      </w:pPr>
      <w:r>
        <w:rPr>
          <w:noProof/>
        </w:rPr>
        <w:drawing>
          <wp:inline distT="0" distB="0" distL="0" distR="0" wp14:anchorId="3BA0EFE1" wp14:editId="34AA2D42">
            <wp:extent cx="4387006" cy="4298950"/>
            <wp:effectExtent l="0" t="0" r="0" b="6350"/>
            <wp:docPr id="911139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39124" name="Picture 9111391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1012" cy="4302876"/>
                    </a:xfrm>
                    <a:prstGeom prst="rect">
                      <a:avLst/>
                    </a:prstGeom>
                  </pic:spPr>
                </pic:pic>
              </a:graphicData>
            </a:graphic>
          </wp:inline>
        </w:drawing>
      </w:r>
    </w:p>
    <w:sectPr w:rsidR="006A427D" w:rsidRPr="009974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74"/>
    <w:rsid w:val="00091074"/>
    <w:rsid w:val="00281742"/>
    <w:rsid w:val="003B173B"/>
    <w:rsid w:val="00414E55"/>
    <w:rsid w:val="00507D40"/>
    <w:rsid w:val="006A427D"/>
    <w:rsid w:val="00997450"/>
    <w:rsid w:val="00D02C83"/>
    <w:rsid w:val="00D45A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D9EAC"/>
  <w15:chartTrackingRefBased/>
  <w15:docId w15:val="{2F117906-C8AE-42CF-AA59-CE59AF56E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0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10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10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10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10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10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10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10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10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0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10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10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10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10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10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10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10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1074"/>
    <w:rPr>
      <w:rFonts w:eastAsiaTheme="majorEastAsia" w:cstheme="majorBidi"/>
      <w:color w:val="272727" w:themeColor="text1" w:themeTint="D8"/>
    </w:rPr>
  </w:style>
  <w:style w:type="paragraph" w:styleId="Title">
    <w:name w:val="Title"/>
    <w:basedOn w:val="Normal"/>
    <w:next w:val="Normal"/>
    <w:link w:val="TitleChar"/>
    <w:uiPriority w:val="10"/>
    <w:qFormat/>
    <w:rsid w:val="000910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10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10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10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1074"/>
    <w:pPr>
      <w:spacing w:before="160"/>
      <w:jc w:val="center"/>
    </w:pPr>
    <w:rPr>
      <w:i/>
      <w:iCs/>
      <w:color w:val="404040" w:themeColor="text1" w:themeTint="BF"/>
    </w:rPr>
  </w:style>
  <w:style w:type="character" w:customStyle="1" w:styleId="QuoteChar">
    <w:name w:val="Quote Char"/>
    <w:basedOn w:val="DefaultParagraphFont"/>
    <w:link w:val="Quote"/>
    <w:uiPriority w:val="29"/>
    <w:rsid w:val="00091074"/>
    <w:rPr>
      <w:i/>
      <w:iCs/>
      <w:color w:val="404040" w:themeColor="text1" w:themeTint="BF"/>
    </w:rPr>
  </w:style>
  <w:style w:type="paragraph" w:styleId="ListParagraph">
    <w:name w:val="List Paragraph"/>
    <w:basedOn w:val="Normal"/>
    <w:uiPriority w:val="34"/>
    <w:qFormat/>
    <w:rsid w:val="00091074"/>
    <w:pPr>
      <w:ind w:left="720"/>
      <w:contextualSpacing/>
    </w:pPr>
  </w:style>
  <w:style w:type="character" w:styleId="IntenseEmphasis">
    <w:name w:val="Intense Emphasis"/>
    <w:basedOn w:val="DefaultParagraphFont"/>
    <w:uiPriority w:val="21"/>
    <w:qFormat/>
    <w:rsid w:val="00091074"/>
    <w:rPr>
      <w:i/>
      <w:iCs/>
      <w:color w:val="2F5496" w:themeColor="accent1" w:themeShade="BF"/>
    </w:rPr>
  </w:style>
  <w:style w:type="paragraph" w:styleId="IntenseQuote">
    <w:name w:val="Intense Quote"/>
    <w:basedOn w:val="Normal"/>
    <w:next w:val="Normal"/>
    <w:link w:val="IntenseQuoteChar"/>
    <w:uiPriority w:val="30"/>
    <w:qFormat/>
    <w:rsid w:val="000910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1074"/>
    <w:rPr>
      <w:i/>
      <w:iCs/>
      <w:color w:val="2F5496" w:themeColor="accent1" w:themeShade="BF"/>
    </w:rPr>
  </w:style>
  <w:style w:type="character" w:styleId="IntenseReference">
    <w:name w:val="Intense Reference"/>
    <w:basedOn w:val="DefaultParagraphFont"/>
    <w:uiPriority w:val="32"/>
    <w:qFormat/>
    <w:rsid w:val="0009107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131</Words>
  <Characters>751</Characters>
  <Application>Microsoft Office Word</Application>
  <DocSecurity>0</DocSecurity>
  <Lines>6</Lines>
  <Paragraphs>1</Paragraphs>
  <ScaleCrop>false</ScaleCrop>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drlinsha@outlook.com</dc:creator>
  <cp:keywords/>
  <dc:description/>
  <cp:lastModifiedBy>drlinsha@outlook.com</cp:lastModifiedBy>
  <cp:revision>5</cp:revision>
  <dcterms:created xsi:type="dcterms:W3CDTF">2025-06-20T05:30:00Z</dcterms:created>
  <dcterms:modified xsi:type="dcterms:W3CDTF">2025-06-20T05:37:00Z</dcterms:modified>
</cp:coreProperties>
</file>