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08BC" w14:textId="77777777" w:rsidR="00AE4A22" w:rsidRDefault="00AE4A22" w:rsidP="00AE4A22">
      <w:pPr>
        <w:rPr>
          <w:b/>
          <w:bCs/>
        </w:rPr>
      </w:pPr>
    </w:p>
    <w:p w14:paraId="29B1DD99" w14:textId="77777777" w:rsidR="00AE4A22" w:rsidRDefault="00AE4A22" w:rsidP="00AE4A22">
      <w:pPr>
        <w:rPr>
          <w:b/>
          <w:bCs/>
        </w:rPr>
      </w:pPr>
    </w:p>
    <w:p w14:paraId="3200A440" w14:textId="77777777" w:rsidR="00AE4A22" w:rsidRDefault="00AE4A22" w:rsidP="00AE4A22">
      <w:pPr>
        <w:rPr>
          <w:b/>
          <w:bCs/>
        </w:rPr>
      </w:pPr>
    </w:p>
    <w:p w14:paraId="224C94B3" w14:textId="278EF2AD" w:rsidR="00AE4A22" w:rsidRPr="00AE4A22" w:rsidRDefault="00AE4A22" w:rsidP="00AE4A22">
      <w:pPr>
        <w:jc w:val="both"/>
        <w:rPr>
          <w:rFonts w:ascii="Times New Roman" w:hAnsi="Times New Roman" w:cs="Times New Roman"/>
        </w:rPr>
      </w:pPr>
      <w:r w:rsidRPr="00AE4A22">
        <w:rPr>
          <w:rFonts w:ascii="Times New Roman" w:hAnsi="Times New Roman" w:cs="Times New Roman"/>
          <w:b/>
          <w:bCs/>
        </w:rPr>
        <w:t>Report on the Seminar Conducted at M.G College on May 3, 2024</w:t>
      </w:r>
    </w:p>
    <w:p w14:paraId="6EF1689F" w14:textId="77777777" w:rsidR="00AE4A22" w:rsidRPr="00AE4A22" w:rsidRDefault="00AE4A22" w:rsidP="00AE4A22">
      <w:pPr>
        <w:jc w:val="both"/>
        <w:rPr>
          <w:rFonts w:ascii="Times New Roman" w:hAnsi="Times New Roman" w:cs="Times New Roman"/>
        </w:rPr>
      </w:pPr>
      <w:r w:rsidRPr="00AE4A22">
        <w:rPr>
          <w:rFonts w:ascii="Times New Roman" w:hAnsi="Times New Roman" w:cs="Times New Roman"/>
        </w:rPr>
        <w:t xml:space="preserve">A seminar was organized at M.G College on May 3, 2024, featuring an insightful session by </w:t>
      </w:r>
      <w:proofErr w:type="spellStart"/>
      <w:r w:rsidRPr="00AE4A22">
        <w:rPr>
          <w:rFonts w:ascii="Times New Roman" w:hAnsi="Times New Roman" w:cs="Times New Roman"/>
          <w:b/>
          <w:bCs/>
        </w:rPr>
        <w:t>Dr.</w:t>
      </w:r>
      <w:proofErr w:type="spellEnd"/>
      <w:r w:rsidRPr="00AE4A22">
        <w:rPr>
          <w:rFonts w:ascii="Times New Roman" w:hAnsi="Times New Roman" w:cs="Times New Roman"/>
          <w:b/>
          <w:bCs/>
        </w:rPr>
        <w:t xml:space="preserve"> Anoop V</w:t>
      </w:r>
      <w:r w:rsidRPr="00AE4A22">
        <w:rPr>
          <w:rFonts w:ascii="Times New Roman" w:hAnsi="Times New Roman" w:cs="Times New Roman"/>
        </w:rPr>
        <w:t xml:space="preserve">, a renowned academician from IIT Madras. The event was attended by students from both </w:t>
      </w:r>
      <w:r w:rsidRPr="00AE4A22">
        <w:rPr>
          <w:rFonts w:ascii="Times New Roman" w:hAnsi="Times New Roman" w:cs="Times New Roman"/>
          <w:b/>
          <w:bCs/>
        </w:rPr>
        <w:t>M.G College</w:t>
      </w:r>
      <w:r w:rsidRPr="00AE4A22">
        <w:rPr>
          <w:rFonts w:ascii="Times New Roman" w:hAnsi="Times New Roman" w:cs="Times New Roman"/>
        </w:rPr>
        <w:t xml:space="preserve"> and </w:t>
      </w:r>
      <w:r w:rsidRPr="00AE4A22">
        <w:rPr>
          <w:rFonts w:ascii="Times New Roman" w:hAnsi="Times New Roman" w:cs="Times New Roman"/>
          <w:b/>
          <w:bCs/>
        </w:rPr>
        <w:t>P.R.N.S.S College</w:t>
      </w:r>
      <w:r w:rsidRPr="00AE4A22">
        <w:rPr>
          <w:rFonts w:ascii="Times New Roman" w:hAnsi="Times New Roman" w:cs="Times New Roman"/>
        </w:rPr>
        <w:t>, fostering an enriching environment for academic exchange and collaboration.</w:t>
      </w:r>
    </w:p>
    <w:p w14:paraId="3E47948C" w14:textId="77777777" w:rsidR="00AE4A22" w:rsidRPr="00AE4A22" w:rsidRDefault="00AE4A22" w:rsidP="00AE4A22">
      <w:pPr>
        <w:jc w:val="both"/>
        <w:rPr>
          <w:rFonts w:ascii="Times New Roman" w:hAnsi="Times New Roman" w:cs="Times New Roman"/>
        </w:rPr>
      </w:pPr>
      <w:r w:rsidRPr="00AE4A22">
        <w:rPr>
          <w:rFonts w:ascii="Times New Roman" w:hAnsi="Times New Roman" w:cs="Times New Roman"/>
        </w:rPr>
        <w:t xml:space="preserve">The seminar commenced with a warm welcome address by </w:t>
      </w:r>
      <w:proofErr w:type="spellStart"/>
      <w:r w:rsidRPr="00AE4A22">
        <w:rPr>
          <w:rFonts w:ascii="Times New Roman" w:hAnsi="Times New Roman" w:cs="Times New Roman"/>
          <w:b/>
          <w:bCs/>
        </w:rPr>
        <w:t>Dr.</w:t>
      </w:r>
      <w:proofErr w:type="spellEnd"/>
      <w:r w:rsidRPr="00AE4A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4A22">
        <w:rPr>
          <w:rFonts w:ascii="Times New Roman" w:hAnsi="Times New Roman" w:cs="Times New Roman"/>
          <w:b/>
          <w:bCs/>
        </w:rPr>
        <w:t>Bijumon</w:t>
      </w:r>
      <w:proofErr w:type="spellEnd"/>
      <w:r w:rsidRPr="00AE4A22">
        <w:rPr>
          <w:rFonts w:ascii="Times New Roman" w:hAnsi="Times New Roman" w:cs="Times New Roman"/>
          <w:b/>
          <w:bCs/>
        </w:rPr>
        <w:t xml:space="preserve"> R</w:t>
      </w:r>
      <w:r w:rsidRPr="00AE4A22">
        <w:rPr>
          <w:rFonts w:ascii="Times New Roman" w:hAnsi="Times New Roman" w:cs="Times New Roman"/>
        </w:rPr>
        <w:t xml:space="preserve">, Head of the Department of Mathematics, M.G College. </w:t>
      </w:r>
      <w:proofErr w:type="spellStart"/>
      <w:r w:rsidRPr="00AE4A22">
        <w:rPr>
          <w:rFonts w:ascii="Times New Roman" w:hAnsi="Times New Roman" w:cs="Times New Roman"/>
        </w:rPr>
        <w:t>Dr.</w:t>
      </w:r>
      <w:proofErr w:type="spellEnd"/>
      <w:r w:rsidRPr="00AE4A22">
        <w:rPr>
          <w:rFonts w:ascii="Times New Roman" w:hAnsi="Times New Roman" w:cs="Times New Roman"/>
        </w:rPr>
        <w:t xml:space="preserve"> </w:t>
      </w:r>
      <w:proofErr w:type="spellStart"/>
      <w:r w:rsidRPr="00AE4A22">
        <w:rPr>
          <w:rFonts w:ascii="Times New Roman" w:hAnsi="Times New Roman" w:cs="Times New Roman"/>
        </w:rPr>
        <w:t>Bijumon</w:t>
      </w:r>
      <w:proofErr w:type="spellEnd"/>
      <w:r w:rsidRPr="00AE4A22">
        <w:rPr>
          <w:rFonts w:ascii="Times New Roman" w:hAnsi="Times New Roman" w:cs="Times New Roman"/>
        </w:rPr>
        <w:t xml:space="preserve"> emphasized the importance of such events in bridging the gap between theoretical knowledge and practical applications.</w:t>
      </w:r>
    </w:p>
    <w:p w14:paraId="5B1A9134" w14:textId="77777777" w:rsidR="00AE4A22" w:rsidRPr="00AE4A22" w:rsidRDefault="00AE4A22" w:rsidP="00AE4A22">
      <w:pPr>
        <w:jc w:val="both"/>
        <w:rPr>
          <w:rFonts w:ascii="Times New Roman" w:hAnsi="Times New Roman" w:cs="Times New Roman"/>
        </w:rPr>
      </w:pPr>
      <w:proofErr w:type="spellStart"/>
      <w:r w:rsidRPr="00AE4A22">
        <w:rPr>
          <w:rFonts w:ascii="Times New Roman" w:hAnsi="Times New Roman" w:cs="Times New Roman"/>
        </w:rPr>
        <w:t>Dr.</w:t>
      </w:r>
      <w:proofErr w:type="spellEnd"/>
      <w:r w:rsidRPr="00AE4A22">
        <w:rPr>
          <w:rFonts w:ascii="Times New Roman" w:hAnsi="Times New Roman" w:cs="Times New Roman"/>
        </w:rPr>
        <w:t xml:space="preserve"> Anoop V’s session focused on "Advancements in Applied Mathematics and Computational Techniques", which captivated the audience with its depth and relevance. He highlighted key developments in the field, shared real-world applications, and engaged students in interactive discussions, encouraging them to think critically and explore new horizons in their academic pursuits.</w:t>
      </w:r>
    </w:p>
    <w:p w14:paraId="254169A2" w14:textId="77777777" w:rsidR="00AE4A22" w:rsidRPr="00AE4A22" w:rsidRDefault="00AE4A22" w:rsidP="00AE4A22">
      <w:pPr>
        <w:jc w:val="both"/>
        <w:rPr>
          <w:rFonts w:ascii="Times New Roman" w:hAnsi="Times New Roman" w:cs="Times New Roman"/>
        </w:rPr>
      </w:pPr>
      <w:r w:rsidRPr="00AE4A22">
        <w:rPr>
          <w:rFonts w:ascii="Times New Roman" w:hAnsi="Times New Roman" w:cs="Times New Roman"/>
        </w:rPr>
        <w:t xml:space="preserve">The students from both colleges actively participated in the Q&amp;A session, posing insightful </w:t>
      </w:r>
      <w:proofErr w:type="gramStart"/>
      <w:r w:rsidRPr="00AE4A22">
        <w:rPr>
          <w:rFonts w:ascii="Times New Roman" w:hAnsi="Times New Roman" w:cs="Times New Roman"/>
        </w:rPr>
        <w:t>questions</w:t>
      </w:r>
      <w:proofErr w:type="gramEnd"/>
      <w:r w:rsidRPr="00AE4A22">
        <w:rPr>
          <w:rFonts w:ascii="Times New Roman" w:hAnsi="Times New Roman" w:cs="Times New Roman"/>
        </w:rPr>
        <w:t xml:space="preserve"> and sharing their perspectives. Their enthusiasm and curiosity added vibrancy to the seminar, making it a truly This seminar served as an excellent platform for knowledge sharing and networking, leaving a lasting impression on all attendees. It underscored the importance of collaborative learning and the role of such academic initiatives in shaping future leaders and innovators.</w:t>
      </w:r>
    </w:p>
    <w:p w14:paraId="597E3B59" w14:textId="0CC3B1AD" w:rsidR="00AE4A22" w:rsidRPr="00AE4A22" w:rsidRDefault="00AE4A22" w:rsidP="00AE4A22">
      <w:r w:rsidRPr="00AE4A22">
        <w:lastRenderedPageBreak/>
        <w:drawing>
          <wp:inline distT="0" distB="0" distL="0" distR="0" wp14:anchorId="6F3881FF" wp14:editId="04FB097F">
            <wp:extent cx="2714625" cy="2028825"/>
            <wp:effectExtent l="0" t="0" r="9525" b="9525"/>
            <wp:docPr id="3575447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A22">
        <w:drawing>
          <wp:inline distT="0" distB="0" distL="0" distR="0" wp14:anchorId="65E01483" wp14:editId="57236C35">
            <wp:extent cx="2771775" cy="2076450"/>
            <wp:effectExtent l="0" t="0" r="9525" b="0"/>
            <wp:docPr id="1142766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A22">
        <w:drawing>
          <wp:inline distT="0" distB="0" distL="0" distR="0" wp14:anchorId="607FCF9D" wp14:editId="7AACED95">
            <wp:extent cx="3286125" cy="2466975"/>
            <wp:effectExtent l="0" t="0" r="9525" b="9525"/>
            <wp:docPr id="680099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2AFB" w14:textId="77777777" w:rsidR="00D02A7E" w:rsidRDefault="00D02A7E"/>
    <w:sectPr w:rsidR="00D0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C9"/>
    <w:rsid w:val="005613C9"/>
    <w:rsid w:val="0058053E"/>
    <w:rsid w:val="009619A0"/>
    <w:rsid w:val="00A55CD7"/>
    <w:rsid w:val="00AE4A22"/>
    <w:rsid w:val="00D02A7E"/>
    <w:rsid w:val="00F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79F86"/>
  <w15:chartTrackingRefBased/>
  <w15:docId w15:val="{F69D0BA4-5378-4118-BEE4-87442AA4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3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3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3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3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1263</Characters>
  <Application>Microsoft Office Word</Application>
  <DocSecurity>0</DocSecurity>
  <Lines>22</Lines>
  <Paragraphs>5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919446817884</dc:creator>
  <cp:keywords/>
  <dc:description/>
  <cp:lastModifiedBy>919446817884</cp:lastModifiedBy>
  <cp:revision>3</cp:revision>
  <dcterms:created xsi:type="dcterms:W3CDTF">2025-01-27T16:44:00Z</dcterms:created>
  <dcterms:modified xsi:type="dcterms:W3CDTF">2025-01-27T16:45:00Z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392144b2699640957eb3ce2784ef1ef83ca9c5676179f827e77aa91bc8817ea4</vt:lpwstr>
  </property>
</Properties>
</file>